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7F877" w14:textId="77777777" w:rsidR="009224F8" w:rsidRPr="009224F8" w:rsidRDefault="009224F8" w:rsidP="009224F8">
      <w:pPr>
        <w:pStyle w:val="p1"/>
        <w:rPr>
          <w:b/>
          <w:sz w:val="32"/>
          <w:szCs w:val="32"/>
        </w:rPr>
      </w:pPr>
      <w:proofErr w:type="spellStart"/>
      <w:r w:rsidRPr="009224F8">
        <w:rPr>
          <w:b/>
          <w:sz w:val="32"/>
          <w:szCs w:val="32"/>
        </w:rPr>
        <w:t>d´Bavaresi</w:t>
      </w:r>
      <w:proofErr w:type="spellEnd"/>
      <w:r w:rsidRPr="009224F8">
        <w:rPr>
          <w:b/>
          <w:sz w:val="32"/>
          <w:szCs w:val="32"/>
        </w:rPr>
        <w:t xml:space="preserve"> </w:t>
      </w:r>
      <w:proofErr w:type="spellStart"/>
      <w:r w:rsidRPr="009224F8">
        <w:rPr>
          <w:b/>
          <w:sz w:val="32"/>
          <w:szCs w:val="32"/>
        </w:rPr>
        <w:t>Bandinfo</w:t>
      </w:r>
      <w:proofErr w:type="spellEnd"/>
    </w:p>
    <w:p w14:paraId="5723D83A" w14:textId="77777777" w:rsidR="009224F8" w:rsidRDefault="009224F8" w:rsidP="009224F8">
      <w:pPr>
        <w:pStyle w:val="p1"/>
      </w:pPr>
    </w:p>
    <w:p w14:paraId="152B1199" w14:textId="77777777" w:rsidR="009224F8" w:rsidRDefault="009224F8" w:rsidP="009224F8">
      <w:pPr>
        <w:pStyle w:val="p1"/>
      </w:pPr>
    </w:p>
    <w:p w14:paraId="304EDCF8" w14:textId="77777777" w:rsidR="009224F8" w:rsidRDefault="009224F8" w:rsidP="009224F8">
      <w:pPr>
        <w:pStyle w:val="p2"/>
        <w:rPr>
          <w:rStyle w:val="s1"/>
        </w:rPr>
      </w:pPr>
      <w:r>
        <w:rPr>
          <w:rStyle w:val="s2"/>
          <w:b/>
          <w:bCs/>
        </w:rPr>
        <w:t>D ́</w:t>
      </w:r>
      <w:proofErr w:type="spellStart"/>
      <w:r>
        <w:rPr>
          <w:rStyle w:val="s2"/>
          <w:b/>
          <w:bCs/>
        </w:rPr>
        <w:t>Bavaresi</w:t>
      </w:r>
      <w:proofErr w:type="spellEnd"/>
      <w:r>
        <w:rPr>
          <w:rStyle w:val="s2"/>
        </w:rPr>
        <w:t xml:space="preserve"> sind drei </w:t>
      </w:r>
      <w:proofErr w:type="spellStart"/>
      <w:r>
        <w:rPr>
          <w:rStyle w:val="s2"/>
        </w:rPr>
        <w:t>g´standene</w:t>
      </w:r>
      <w:proofErr w:type="spellEnd"/>
      <w:r>
        <w:rPr>
          <w:rStyle w:val="s2"/>
        </w:rPr>
        <w:t xml:space="preserve"> Männer aus</w:t>
      </w:r>
      <w:r>
        <w:t xml:space="preserve"> </w:t>
      </w:r>
      <w:r>
        <w:rPr>
          <w:rStyle w:val="s2"/>
        </w:rPr>
        <w:t xml:space="preserve">Altbayern – aus </w:t>
      </w:r>
      <w:r>
        <w:rPr>
          <w:rStyle w:val="s2"/>
        </w:rPr>
        <w:t>Niederbayern, Oberbayern und der</w:t>
      </w:r>
      <w:r>
        <w:rPr>
          <w:rStyle w:val="s2"/>
        </w:rPr>
        <w:t xml:space="preserve"> </w:t>
      </w:r>
      <w:r>
        <w:rPr>
          <w:rStyle w:val="s1"/>
        </w:rPr>
        <w:t>Oberpfalz.</w:t>
      </w:r>
      <w:r>
        <w:rPr>
          <w:rStyle w:val="s1"/>
        </w:rPr>
        <w:t xml:space="preserve"> </w:t>
      </w:r>
      <w:r>
        <w:rPr>
          <w:rStyle w:val="s1"/>
        </w:rPr>
        <w:t>Sie haben sich einer Sache verpflichtet: Die Lieder von</w:t>
      </w:r>
      <w:r>
        <w:rPr>
          <w:rStyle w:val="s1"/>
        </w:rPr>
        <w:t xml:space="preserve"> </w:t>
      </w:r>
      <w:r>
        <w:rPr>
          <w:rStyle w:val="s1"/>
        </w:rPr>
        <w:t>bayrischen Künstlern neu</w:t>
      </w:r>
      <w:r>
        <w:rPr>
          <w:rStyle w:val="s1"/>
        </w:rPr>
        <w:t>, frisch und</w:t>
      </w:r>
      <w:r>
        <w:rPr>
          <w:rStyle w:val="s1"/>
        </w:rPr>
        <w:t xml:space="preserve"> schräg zu interpretieren.</w:t>
      </w:r>
      <w:r>
        <w:rPr>
          <w:rStyle w:val="s1"/>
        </w:rPr>
        <w:t xml:space="preserve"> </w:t>
      </w:r>
      <w:r>
        <w:rPr>
          <w:rStyle w:val="s1"/>
        </w:rPr>
        <w:t>AUSTRO-POP ist ja ganz nett -</w:t>
      </w:r>
      <w:r>
        <w:rPr>
          <w:rStyle w:val="apple-converted-space"/>
        </w:rPr>
        <w:t> </w:t>
      </w:r>
      <w:r>
        <w:rPr>
          <w:rStyle w:val="s1"/>
        </w:rPr>
        <w:t>doch jetzt schlägt die Stunde des</w:t>
      </w:r>
      <w:r>
        <w:rPr>
          <w:rStyle w:val="s1"/>
        </w:rPr>
        <w:t xml:space="preserve"> </w:t>
      </w:r>
      <w:r>
        <w:rPr>
          <w:rStyle w:val="s1"/>
          <w:b/>
          <w:bCs/>
        </w:rPr>
        <w:t>BAVARO-POP</w:t>
      </w:r>
      <w:r>
        <w:rPr>
          <w:rStyle w:val="s1"/>
        </w:rPr>
        <w:t>.</w:t>
      </w:r>
      <w:r>
        <w:rPr>
          <w:rStyle w:val="s1"/>
        </w:rPr>
        <w:t xml:space="preserve"> </w:t>
      </w:r>
      <w:proofErr w:type="spellStart"/>
      <w:r>
        <w:rPr>
          <w:rStyle w:val="s1"/>
          <w:b/>
          <w:bCs/>
        </w:rPr>
        <w:t>D’Bavaresi</w:t>
      </w:r>
      <w:proofErr w:type="spellEnd"/>
      <w:r>
        <w:rPr>
          <w:rStyle w:val="s1"/>
        </w:rPr>
        <w:t xml:space="preserve"> huldigen</w:t>
      </w:r>
      <w:r>
        <w:rPr>
          <w:rStyle w:val="s1"/>
        </w:rPr>
        <w:t xml:space="preserve"> Größen </w:t>
      </w:r>
      <w:r w:rsidRPr="009224F8">
        <w:rPr>
          <w:rStyle w:val="s1"/>
        </w:rPr>
        <w:t xml:space="preserve">wie </w:t>
      </w:r>
      <w:r w:rsidRPr="009224F8">
        <w:rPr>
          <w:rStyle w:val="s3"/>
          <w:u w:val="none"/>
        </w:rPr>
        <w:t>Spider Murphy Gang</w:t>
      </w:r>
      <w:r w:rsidRPr="009224F8">
        <w:rPr>
          <w:rStyle w:val="s1"/>
        </w:rPr>
        <w:t>,</w:t>
      </w:r>
      <w:r w:rsidRPr="009224F8">
        <w:rPr>
          <w:rStyle w:val="s1"/>
        </w:rPr>
        <w:t xml:space="preserve"> </w:t>
      </w:r>
      <w:r w:rsidRPr="009224F8">
        <w:rPr>
          <w:rStyle w:val="s3"/>
          <w:u w:val="none"/>
        </w:rPr>
        <w:t>Willy Michl</w:t>
      </w:r>
      <w:r w:rsidRPr="009224F8">
        <w:rPr>
          <w:rStyle w:val="s1"/>
        </w:rPr>
        <w:t xml:space="preserve"> und </w:t>
      </w:r>
      <w:r w:rsidRPr="009224F8">
        <w:rPr>
          <w:rStyle w:val="s3"/>
          <w:u w:val="none"/>
        </w:rPr>
        <w:t>Ringsgwandl</w:t>
      </w:r>
      <w:r w:rsidRPr="009224F8">
        <w:rPr>
          <w:rStyle w:val="s1"/>
        </w:rPr>
        <w:t xml:space="preserve">. Aber auch </w:t>
      </w:r>
      <w:r w:rsidRPr="009224F8">
        <w:rPr>
          <w:rStyle w:val="s3"/>
          <w:u w:val="none"/>
        </w:rPr>
        <w:t>Relax</w:t>
      </w:r>
      <w:r w:rsidRPr="009224F8">
        <w:rPr>
          <w:rStyle w:val="s1"/>
        </w:rPr>
        <w:t xml:space="preserve">, </w:t>
      </w:r>
      <w:r w:rsidRPr="009224F8">
        <w:rPr>
          <w:rStyle w:val="s3"/>
          <w:u w:val="none"/>
        </w:rPr>
        <w:t>Nicki</w:t>
      </w:r>
      <w:r w:rsidRPr="009224F8">
        <w:rPr>
          <w:rStyle w:val="s3"/>
          <w:u w:val="none"/>
        </w:rPr>
        <w:t xml:space="preserve"> </w:t>
      </w:r>
      <w:r w:rsidRPr="009224F8">
        <w:rPr>
          <w:rStyle w:val="s1"/>
        </w:rPr>
        <w:t>und Konsorten sind nicht sicher vor ihnen</w:t>
      </w:r>
      <w:r>
        <w:rPr>
          <w:rStyle w:val="s1"/>
        </w:rPr>
        <w:t>!</w:t>
      </w:r>
    </w:p>
    <w:p w14:paraId="5C7FED62" w14:textId="77777777" w:rsidR="009224F8" w:rsidRDefault="009224F8" w:rsidP="009224F8">
      <w:pPr>
        <w:pStyle w:val="p2"/>
        <w:rPr>
          <w:rStyle w:val="s1"/>
        </w:rPr>
      </w:pPr>
    </w:p>
    <w:p w14:paraId="32C2B9E5" w14:textId="77777777" w:rsidR="009224F8" w:rsidRDefault="009224F8" w:rsidP="009224F8">
      <w:pPr>
        <w:pStyle w:val="p2"/>
      </w:pPr>
      <w:r>
        <w:rPr>
          <w:rStyle w:val="s1"/>
        </w:rPr>
        <w:t xml:space="preserve">Dabei spielen sie nicht nur </w:t>
      </w:r>
      <w:r>
        <w:rPr>
          <w:rStyle w:val="s2"/>
        </w:rPr>
        <w:t>nach, s</w:t>
      </w:r>
      <w:r>
        <w:rPr>
          <w:rStyle w:val="s2"/>
        </w:rPr>
        <w:t>ie</w:t>
      </w:r>
      <w:r>
        <w:t xml:space="preserve"> </w:t>
      </w:r>
      <w:r>
        <w:rPr>
          <w:rStyle w:val="s2"/>
        </w:rPr>
        <w:t>interpretieren eigen und kreativ. Und garnieren das</w:t>
      </w:r>
      <w:r>
        <w:t xml:space="preserve"> </w:t>
      </w:r>
      <w:r>
        <w:rPr>
          <w:rStyle w:val="s2"/>
        </w:rPr>
        <w:t>Programm mit eigenen bekannten und</w:t>
      </w:r>
      <w:r>
        <w:rPr>
          <w:rStyle w:val="s2"/>
        </w:rPr>
        <w:t xml:space="preserve"> </w:t>
      </w:r>
      <w:r>
        <w:rPr>
          <w:rStyle w:val="s1"/>
        </w:rPr>
        <w:t xml:space="preserve">unbekannten Songs. Ein Abend mit </w:t>
      </w:r>
      <w:proofErr w:type="spellStart"/>
      <w:r w:rsidRPr="009224F8">
        <w:rPr>
          <w:rStyle w:val="s1"/>
          <w:b/>
        </w:rPr>
        <w:t>d</w:t>
      </w:r>
      <w:r w:rsidRPr="009224F8">
        <w:rPr>
          <w:rStyle w:val="s1"/>
          <w:b/>
          <w:bCs/>
        </w:rPr>
        <w:t>’Bavare</w:t>
      </w:r>
      <w:r>
        <w:rPr>
          <w:rStyle w:val="s1"/>
          <w:b/>
          <w:bCs/>
        </w:rPr>
        <w:t>si</w:t>
      </w:r>
      <w:proofErr w:type="spellEnd"/>
      <w:r>
        <w:rPr>
          <w:rStyle w:val="s1"/>
        </w:rPr>
        <w:t xml:space="preserve"> ist</w:t>
      </w:r>
      <w:r>
        <w:rPr>
          <w:rStyle w:val="apple-converted-space"/>
        </w:rPr>
        <w:t> </w:t>
      </w:r>
      <w:r>
        <w:rPr>
          <w:rStyle w:val="s1"/>
        </w:rPr>
        <w:t xml:space="preserve">eine </w:t>
      </w:r>
      <w:r>
        <w:rPr>
          <w:rStyle w:val="s1"/>
        </w:rPr>
        <w:t>abenteuerliche Reise durch die</w:t>
      </w:r>
      <w:r>
        <w:t xml:space="preserve"> </w:t>
      </w:r>
      <w:r>
        <w:rPr>
          <w:rStyle w:val="s1"/>
        </w:rPr>
        <w:t>bayerische Musiklandschaft. Geht ins Ohr – und</w:t>
      </w:r>
      <w:r>
        <w:t xml:space="preserve"> </w:t>
      </w:r>
      <w:r>
        <w:rPr>
          <w:rStyle w:val="s1"/>
        </w:rPr>
        <w:t>da bleibt</w:t>
      </w:r>
      <w:r w:rsidR="00364593">
        <w:rPr>
          <w:rStyle w:val="s1"/>
        </w:rPr>
        <w:t>´</w:t>
      </w:r>
      <w:r>
        <w:rPr>
          <w:rStyle w:val="s1"/>
        </w:rPr>
        <w:t>s dann auch!</w:t>
      </w:r>
    </w:p>
    <w:p w14:paraId="7362523E" w14:textId="77777777" w:rsidR="009224F8" w:rsidRDefault="009224F8" w:rsidP="009224F8">
      <w:pPr>
        <w:pStyle w:val="p4"/>
      </w:pPr>
      <w:bookmarkStart w:id="0" w:name="_GoBack"/>
      <w:bookmarkEnd w:id="0"/>
    </w:p>
    <w:p w14:paraId="1DF9FC60" w14:textId="77777777" w:rsidR="009224F8" w:rsidRDefault="009224F8" w:rsidP="009224F8">
      <w:pPr>
        <w:pStyle w:val="p2"/>
      </w:pPr>
      <w:r>
        <w:rPr>
          <w:rStyle w:val="s1"/>
        </w:rPr>
        <w:t>Zu den Akteuren:</w:t>
      </w:r>
    </w:p>
    <w:p w14:paraId="1A53BF6D" w14:textId="77777777" w:rsidR="009224F8" w:rsidRPr="009D4712" w:rsidRDefault="009224F8" w:rsidP="009224F8">
      <w:pPr>
        <w:pStyle w:val="p2"/>
        <w:rPr>
          <w:shd w:val="clear" w:color="auto" w:fill="F7F9FA"/>
        </w:rPr>
      </w:pPr>
      <w:r>
        <w:rPr>
          <w:rStyle w:val="s2"/>
          <w:b/>
          <w:bCs/>
        </w:rPr>
        <w:t>Sebastian Horn</w:t>
      </w:r>
      <w:r>
        <w:rPr>
          <w:rStyle w:val="s2"/>
        </w:rPr>
        <w:t xml:space="preserve"> </w:t>
      </w:r>
      <w:r>
        <w:rPr>
          <w:rStyle w:val="s2"/>
        </w:rPr>
        <w:t xml:space="preserve">aus Oberbayern ist </w:t>
      </w:r>
      <w:r>
        <w:rPr>
          <w:rStyle w:val="s2"/>
        </w:rPr>
        <w:t>TV Moderator</w:t>
      </w:r>
      <w:r w:rsidR="005B7E2B">
        <w:rPr>
          <w:rStyle w:val="s2"/>
        </w:rPr>
        <w:t xml:space="preserve">, Bassist und </w:t>
      </w:r>
      <w:r>
        <w:rPr>
          <w:rStyle w:val="s2"/>
        </w:rPr>
        <w:t xml:space="preserve">Sänger der deutschlandweit bekannten </w:t>
      </w:r>
      <w:proofErr w:type="spellStart"/>
      <w:r>
        <w:rPr>
          <w:rStyle w:val="s2"/>
        </w:rPr>
        <w:t>Bananafishbones</w:t>
      </w:r>
      <w:proofErr w:type="spellEnd"/>
      <w:r>
        <w:t xml:space="preserve"> </w:t>
      </w:r>
      <w:r w:rsidR="009D4712">
        <w:rPr>
          <w:rStyle w:val="s2"/>
        </w:rPr>
        <w:t xml:space="preserve">und der bayerischen Kultband </w:t>
      </w:r>
      <w:r>
        <w:rPr>
          <w:rStyle w:val="s2"/>
        </w:rPr>
        <w:t>Dreiviertelblut. Mit seiner markanten Bass</w:t>
      </w:r>
      <w:r>
        <w:rPr>
          <w:rStyle w:val="s2"/>
        </w:rPr>
        <w:t>-</w:t>
      </w:r>
      <w:r>
        <w:rPr>
          <w:rStyle w:val="s1"/>
        </w:rPr>
        <w:t xml:space="preserve">Stimme hat er einen absoluten </w:t>
      </w:r>
      <w:r>
        <w:rPr>
          <w:rStyle w:val="s1"/>
        </w:rPr>
        <w:t>Wiedererkennungswert.</w:t>
      </w:r>
    </w:p>
    <w:p w14:paraId="19E37631" w14:textId="77777777" w:rsidR="009224F8" w:rsidRDefault="009224F8" w:rsidP="009224F8">
      <w:pPr>
        <w:pStyle w:val="p1"/>
      </w:pPr>
    </w:p>
    <w:p w14:paraId="4639F51D" w14:textId="77777777" w:rsidR="009224F8" w:rsidRDefault="009224F8" w:rsidP="009224F8">
      <w:pPr>
        <w:pStyle w:val="p3"/>
      </w:pPr>
      <w:r>
        <w:rPr>
          <w:rStyle w:val="s1"/>
          <w:b/>
          <w:bCs/>
        </w:rPr>
        <w:t>Mathias Kellner</w:t>
      </w:r>
      <w:r>
        <w:rPr>
          <w:rStyle w:val="s1"/>
        </w:rPr>
        <w:t xml:space="preserve"> aus der Oberpfalz ist </w:t>
      </w:r>
      <w:r>
        <w:rPr>
          <w:rStyle w:val="s1"/>
        </w:rPr>
        <w:t>Liedermacher,</w:t>
      </w:r>
      <w:r>
        <w:rPr>
          <w:rStyle w:val="s1"/>
        </w:rPr>
        <w:t xml:space="preserve"> </w:t>
      </w:r>
      <w:r>
        <w:rPr>
          <w:rStyle w:val="s2"/>
        </w:rPr>
        <w:t>Kabarettist und Schauspieler (</w:t>
      </w:r>
      <w:proofErr w:type="spellStart"/>
      <w:r>
        <w:rPr>
          <w:rStyle w:val="s2"/>
        </w:rPr>
        <w:t>Watzmann</w:t>
      </w:r>
      <w:proofErr w:type="spellEnd"/>
      <w:r>
        <w:rPr>
          <w:rStyle w:val="s2"/>
        </w:rPr>
        <w:t xml:space="preserve">, Was weg </w:t>
      </w:r>
      <w:proofErr w:type="spellStart"/>
      <w:r>
        <w:rPr>
          <w:rStyle w:val="s2"/>
        </w:rPr>
        <w:t>is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is</w:t>
      </w:r>
      <w:proofErr w:type="spellEnd"/>
      <w:r>
        <w:rPr>
          <w:rStyle w:val="s2"/>
        </w:rPr>
        <w:t xml:space="preserve"> weg,</w:t>
      </w:r>
      <w:r>
        <w:t xml:space="preserve"> </w:t>
      </w:r>
      <w:proofErr w:type="spellStart"/>
      <w:r>
        <w:rPr>
          <w:rStyle w:val="s1"/>
        </w:rPr>
        <w:t>Leberkäsjunkie</w:t>
      </w:r>
      <w:proofErr w:type="spellEnd"/>
      <w:r>
        <w:rPr>
          <w:rStyle w:val="s1"/>
        </w:rPr>
        <w:t>) und</w:t>
      </w:r>
      <w:r>
        <w:rPr>
          <w:rStyle w:val="s1"/>
        </w:rPr>
        <w:t xml:space="preserve"> seit Jahren ein fester Bestandteil</w:t>
      </w:r>
      <w:r>
        <w:rPr>
          <w:rStyle w:val="s1"/>
        </w:rPr>
        <w:t xml:space="preserve"> </w:t>
      </w:r>
      <w:r>
        <w:rPr>
          <w:rStyle w:val="s1"/>
        </w:rPr>
        <w:t>der bayerischen Musik- und Kabarettszene.</w:t>
      </w:r>
    </w:p>
    <w:p w14:paraId="387D4608" w14:textId="77777777" w:rsidR="009224F8" w:rsidRDefault="009224F8" w:rsidP="009224F8">
      <w:pPr>
        <w:pStyle w:val="p1"/>
      </w:pPr>
    </w:p>
    <w:p w14:paraId="38F47B58" w14:textId="77777777" w:rsidR="00664A4B" w:rsidRDefault="009224F8" w:rsidP="009224F8">
      <w:pPr>
        <w:pStyle w:val="p2"/>
      </w:pPr>
      <w:r>
        <w:rPr>
          <w:rStyle w:val="s2"/>
          <w:b/>
          <w:bCs/>
        </w:rPr>
        <w:t>Otto Schellinger</w:t>
      </w:r>
      <w:r>
        <w:rPr>
          <w:rStyle w:val="s2"/>
        </w:rPr>
        <w:t xml:space="preserve"> aus Niederbayern</w:t>
      </w:r>
      <w:r w:rsidR="005B7E2B">
        <w:rPr>
          <w:rStyle w:val="s2"/>
        </w:rPr>
        <w:t xml:space="preserve"> </w:t>
      </w:r>
      <w:r>
        <w:rPr>
          <w:rStyle w:val="s2"/>
        </w:rPr>
        <w:t xml:space="preserve">ist als </w:t>
      </w:r>
      <w:proofErr w:type="spellStart"/>
      <w:r>
        <w:rPr>
          <w:rStyle w:val="s2"/>
        </w:rPr>
        <w:t>Sideman</w:t>
      </w:r>
      <w:proofErr w:type="spellEnd"/>
      <w:r>
        <w:rPr>
          <w:rStyle w:val="s2"/>
        </w:rPr>
        <w:t xml:space="preserve"> ein</w:t>
      </w:r>
      <w:r>
        <w:rPr>
          <w:rStyle w:val="s1"/>
        </w:rPr>
        <w:t xml:space="preserve"> </w:t>
      </w:r>
      <w:r>
        <w:rPr>
          <w:rStyle w:val="s2"/>
        </w:rPr>
        <w:t>gefragter Mann. So steht der Multiinstrumentalist</w:t>
      </w:r>
      <w:r>
        <w:rPr>
          <w:rStyle w:val="s2"/>
        </w:rPr>
        <w:t xml:space="preserve"> als Bassist,</w:t>
      </w:r>
      <w:r>
        <w:rPr>
          <w:rStyle w:val="apple-converted-space"/>
          <w:shd w:val="clear" w:color="auto" w:fill="F7F9FA"/>
        </w:rPr>
        <w:t> </w:t>
      </w:r>
      <w:r>
        <w:rPr>
          <w:rStyle w:val="s2"/>
        </w:rPr>
        <w:t>Gitarrist</w:t>
      </w:r>
      <w:r>
        <w:rPr>
          <w:rStyle w:val="s2"/>
        </w:rPr>
        <w:t>, Schlagzeuger oder Sänger</w:t>
      </w:r>
      <w:r>
        <w:rPr>
          <w:rStyle w:val="s2"/>
        </w:rPr>
        <w:t xml:space="preserve"> regelmäßig für Künstler wie Claudia </w:t>
      </w:r>
      <w:proofErr w:type="spellStart"/>
      <w:r>
        <w:rPr>
          <w:rStyle w:val="s2"/>
        </w:rPr>
        <w:t>Koreck</w:t>
      </w:r>
      <w:proofErr w:type="spellEnd"/>
      <w:r>
        <w:rPr>
          <w:rStyle w:val="s2"/>
        </w:rPr>
        <w:t xml:space="preserve"> oder Nick </w:t>
      </w:r>
      <w:proofErr w:type="spellStart"/>
      <w:r>
        <w:rPr>
          <w:rStyle w:val="s2"/>
        </w:rPr>
        <w:t>Woodland</w:t>
      </w:r>
      <w:proofErr w:type="spellEnd"/>
      <w:r>
        <w:rPr>
          <w:rStyle w:val="s2"/>
        </w:rPr>
        <w:t xml:space="preserve"> </w:t>
      </w:r>
      <w:r>
        <w:rPr>
          <w:rStyle w:val="s2"/>
        </w:rPr>
        <w:t>auf der</w:t>
      </w:r>
      <w:r>
        <w:rPr>
          <w:rStyle w:val="s2"/>
        </w:rPr>
        <w:t xml:space="preserve"> </w:t>
      </w:r>
      <w:r>
        <w:rPr>
          <w:rStyle w:val="s1"/>
        </w:rPr>
        <w:t xml:space="preserve">Bühne oder </w:t>
      </w:r>
      <w:r w:rsidR="005B7E2B">
        <w:rPr>
          <w:rStyle w:val="s1"/>
        </w:rPr>
        <w:t xml:space="preserve">im </w:t>
      </w:r>
      <w:r>
        <w:rPr>
          <w:rStyle w:val="s1"/>
        </w:rPr>
        <w:t>Studio.</w:t>
      </w:r>
    </w:p>
    <w:sectPr w:rsidR="00664A4B" w:rsidSect="003815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F8"/>
    <w:rsid w:val="00364593"/>
    <w:rsid w:val="00381547"/>
    <w:rsid w:val="005B7E2B"/>
    <w:rsid w:val="00664A4B"/>
    <w:rsid w:val="009224F8"/>
    <w:rsid w:val="009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008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9224F8"/>
    <w:rPr>
      <w:rFonts w:ascii="American Typewriter" w:hAnsi="American Typewriter" w:cs="Times New Roman"/>
      <w:color w:val="3D464D"/>
      <w:sz w:val="27"/>
      <w:szCs w:val="27"/>
      <w:lang w:eastAsia="de-DE"/>
    </w:rPr>
  </w:style>
  <w:style w:type="paragraph" w:customStyle="1" w:styleId="p2">
    <w:name w:val="p2"/>
    <w:basedOn w:val="Standard"/>
    <w:rsid w:val="009224F8"/>
    <w:rPr>
      <w:rFonts w:ascii="American Typewriter" w:hAnsi="American Typewriter" w:cs="Times New Roman"/>
      <w:color w:val="3D464D"/>
      <w:sz w:val="27"/>
      <w:szCs w:val="27"/>
      <w:lang w:eastAsia="de-DE"/>
    </w:rPr>
  </w:style>
  <w:style w:type="paragraph" w:customStyle="1" w:styleId="p3">
    <w:name w:val="p3"/>
    <w:basedOn w:val="Standard"/>
    <w:rsid w:val="009224F8"/>
    <w:pPr>
      <w:shd w:val="clear" w:color="auto" w:fill="F7F9FA"/>
    </w:pPr>
    <w:rPr>
      <w:rFonts w:ascii="American Typewriter" w:hAnsi="American Typewriter" w:cs="Times New Roman"/>
      <w:color w:val="3D464D"/>
      <w:sz w:val="27"/>
      <w:szCs w:val="27"/>
      <w:lang w:eastAsia="de-DE"/>
    </w:rPr>
  </w:style>
  <w:style w:type="paragraph" w:customStyle="1" w:styleId="p4">
    <w:name w:val="p4"/>
    <w:basedOn w:val="Standard"/>
    <w:rsid w:val="009224F8"/>
    <w:pPr>
      <w:shd w:val="clear" w:color="auto" w:fill="F7F9FA"/>
    </w:pPr>
    <w:rPr>
      <w:rFonts w:ascii="American Typewriter" w:hAnsi="American Typewriter" w:cs="Times New Roman"/>
      <w:color w:val="3D464D"/>
      <w:sz w:val="27"/>
      <w:szCs w:val="27"/>
      <w:lang w:eastAsia="de-DE"/>
    </w:rPr>
  </w:style>
  <w:style w:type="character" w:customStyle="1" w:styleId="s2">
    <w:name w:val="s2"/>
    <w:basedOn w:val="Absatz-Standardschriftart"/>
    <w:rsid w:val="009224F8"/>
    <w:rPr>
      <w:shd w:val="clear" w:color="auto" w:fill="F7F9FA"/>
    </w:rPr>
  </w:style>
  <w:style w:type="character" w:customStyle="1" w:styleId="s3">
    <w:name w:val="s3"/>
    <w:basedOn w:val="Absatz-Standardschriftart"/>
    <w:rsid w:val="009224F8"/>
    <w:rPr>
      <w:u w:val="single"/>
    </w:rPr>
  </w:style>
  <w:style w:type="character" w:customStyle="1" w:styleId="s1">
    <w:name w:val="s1"/>
    <w:basedOn w:val="Absatz-Standardschriftart"/>
    <w:rsid w:val="009224F8"/>
  </w:style>
  <w:style w:type="character" w:customStyle="1" w:styleId="apple-converted-space">
    <w:name w:val="apple-converted-space"/>
    <w:basedOn w:val="Absatz-Standardschriftart"/>
    <w:rsid w:val="0092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2019-09-25T06:44:00Z</dcterms:created>
  <dcterms:modified xsi:type="dcterms:W3CDTF">2019-09-25T06:59:00Z</dcterms:modified>
</cp:coreProperties>
</file>