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B1" w:rsidRDefault="00FD7DB1"/>
    <w:p w:rsidR="004D06A5" w:rsidRDefault="004D06A5"/>
    <w:p w:rsidR="00E07C10" w:rsidRPr="0070513C" w:rsidRDefault="00E07C10" w:rsidP="004D06A5">
      <w:pPr>
        <w:rPr>
          <w:rFonts w:ascii="Arial" w:hAnsi="Arial" w:cs="Arial"/>
          <w:b/>
          <w:bCs/>
          <w:iCs/>
          <w:sz w:val="40"/>
          <w:szCs w:val="40"/>
        </w:rPr>
      </w:pPr>
      <w:proofErr w:type="spellStart"/>
      <w:r w:rsidRPr="0070513C">
        <w:rPr>
          <w:rFonts w:ascii="Arial" w:hAnsi="Arial" w:cs="Arial"/>
          <w:b/>
          <w:bCs/>
          <w:iCs/>
          <w:sz w:val="40"/>
          <w:szCs w:val="40"/>
        </w:rPr>
        <w:t>Fussbal</w:t>
      </w:r>
      <w:r w:rsidR="00FC3F61" w:rsidRPr="0070513C">
        <w:rPr>
          <w:rFonts w:ascii="Arial" w:hAnsi="Arial" w:cs="Arial"/>
          <w:b/>
          <w:bCs/>
          <w:iCs/>
          <w:sz w:val="40"/>
          <w:szCs w:val="40"/>
        </w:rPr>
        <w:t>l-M</w:t>
      </w:r>
      <w:r w:rsidRPr="0070513C">
        <w:rPr>
          <w:rFonts w:ascii="Arial" w:hAnsi="Arial" w:cs="Arial"/>
          <w:b/>
          <w:bCs/>
          <w:iCs/>
          <w:sz w:val="40"/>
          <w:szCs w:val="40"/>
        </w:rPr>
        <w:t>aniac</w:t>
      </w:r>
      <w:proofErr w:type="spellEnd"/>
      <w:r w:rsidRPr="0070513C">
        <w:rPr>
          <w:rFonts w:ascii="Arial" w:hAnsi="Arial" w:cs="Arial"/>
          <w:b/>
          <w:bCs/>
          <w:iCs/>
          <w:sz w:val="40"/>
          <w:szCs w:val="40"/>
        </w:rPr>
        <w:t xml:space="preserve"> Arnd </w:t>
      </w:r>
      <w:proofErr w:type="spellStart"/>
      <w:r w:rsidRPr="0070513C">
        <w:rPr>
          <w:rFonts w:ascii="Arial" w:hAnsi="Arial" w:cs="Arial"/>
          <w:b/>
          <w:bCs/>
          <w:iCs/>
          <w:sz w:val="40"/>
          <w:szCs w:val="40"/>
        </w:rPr>
        <w:t>Zeigler</w:t>
      </w:r>
      <w:proofErr w:type="spellEnd"/>
      <w:r w:rsidRPr="0070513C">
        <w:rPr>
          <w:rFonts w:ascii="Arial" w:hAnsi="Arial" w:cs="Arial"/>
          <w:b/>
          <w:bCs/>
          <w:iCs/>
          <w:sz w:val="40"/>
          <w:szCs w:val="40"/>
        </w:rPr>
        <w:t xml:space="preserve"> 2018 live auf Tour</w:t>
      </w:r>
    </w:p>
    <w:p w:rsidR="00E07C10" w:rsidRPr="0070513C" w:rsidRDefault="00E07C10" w:rsidP="004D06A5">
      <w:pPr>
        <w:rPr>
          <w:rFonts w:ascii="Arial" w:hAnsi="Arial" w:cs="Arial"/>
          <w:b/>
          <w:bCs/>
          <w:i/>
          <w:iCs/>
          <w:sz w:val="36"/>
          <w:szCs w:val="36"/>
        </w:rPr>
      </w:pPr>
    </w:p>
    <w:p w:rsidR="004D06A5" w:rsidRPr="0070513C" w:rsidRDefault="0053111C" w:rsidP="004D06A5">
      <w:pPr>
        <w:rPr>
          <w:rFonts w:ascii="Arial" w:hAnsi="Arial" w:cs="Arial"/>
          <w:b/>
          <w:bCs/>
          <w:i/>
          <w:iCs/>
          <w:sz w:val="36"/>
          <w:szCs w:val="36"/>
        </w:rPr>
      </w:pPr>
      <w:r w:rsidRPr="0070513C">
        <w:rPr>
          <w:rFonts w:ascii="Arial" w:hAnsi="Arial" w:cs="Arial"/>
          <w:b/>
          <w:bCs/>
          <w:i/>
          <w:iCs/>
          <w:sz w:val="36"/>
          <w:szCs w:val="36"/>
        </w:rPr>
        <w:t>Dahin, wo es wehtut.</w:t>
      </w:r>
    </w:p>
    <w:p w:rsidR="0053111C" w:rsidRPr="0070513C" w:rsidRDefault="0053111C" w:rsidP="004D06A5">
      <w:pPr>
        <w:rPr>
          <w:rFonts w:ascii="Arial" w:hAnsi="Arial" w:cs="Arial"/>
          <w:b/>
          <w:bCs/>
          <w:i/>
          <w:iCs/>
          <w:sz w:val="36"/>
          <w:szCs w:val="36"/>
        </w:rPr>
      </w:pPr>
      <w:proofErr w:type="spellStart"/>
      <w:r w:rsidRPr="0070513C">
        <w:rPr>
          <w:rFonts w:ascii="Arial" w:hAnsi="Arial" w:cs="Arial"/>
          <w:b/>
          <w:bCs/>
          <w:i/>
          <w:iCs/>
          <w:sz w:val="36"/>
          <w:szCs w:val="36"/>
        </w:rPr>
        <w:t>Zeiglers</w:t>
      </w:r>
      <w:proofErr w:type="spellEnd"/>
      <w:r w:rsidRPr="0070513C">
        <w:rPr>
          <w:rFonts w:ascii="Arial" w:hAnsi="Arial" w:cs="Arial"/>
          <w:b/>
          <w:bCs/>
          <w:i/>
          <w:iCs/>
          <w:sz w:val="36"/>
          <w:szCs w:val="36"/>
        </w:rPr>
        <w:t xml:space="preserve"> wunderbare Welt des </w:t>
      </w:r>
      <w:proofErr w:type="spellStart"/>
      <w:r w:rsidRPr="0070513C">
        <w:rPr>
          <w:rFonts w:ascii="Arial" w:hAnsi="Arial" w:cs="Arial"/>
          <w:b/>
          <w:bCs/>
          <w:i/>
          <w:iCs/>
          <w:sz w:val="36"/>
          <w:szCs w:val="36"/>
        </w:rPr>
        <w:t>Fussballs</w:t>
      </w:r>
      <w:proofErr w:type="spellEnd"/>
      <w:r w:rsidRPr="0070513C">
        <w:rPr>
          <w:rFonts w:ascii="Arial" w:hAnsi="Arial" w:cs="Arial"/>
          <w:b/>
          <w:bCs/>
          <w:i/>
          <w:iCs/>
          <w:sz w:val="36"/>
          <w:szCs w:val="36"/>
        </w:rPr>
        <w:t xml:space="preserve"> - LIVE</w:t>
      </w:r>
    </w:p>
    <w:p w:rsidR="004D06A5" w:rsidRPr="008655E9" w:rsidRDefault="004D06A5" w:rsidP="004D06A5">
      <w:pPr>
        <w:rPr>
          <w:rFonts w:asciiTheme="minorHAnsi" w:hAnsiTheme="minorHAnsi" w:cstheme="minorHAnsi"/>
          <w:b/>
          <w:bCs/>
          <w:i/>
          <w:iCs/>
          <w:sz w:val="36"/>
          <w:szCs w:val="36"/>
        </w:rPr>
      </w:pPr>
    </w:p>
    <w:p w:rsidR="00E07C10" w:rsidRPr="003E2BF0" w:rsidRDefault="00E07C10" w:rsidP="004D06A5">
      <w:pPr>
        <w:rPr>
          <w:rFonts w:ascii="Arial" w:hAnsi="Arial" w:cs="Arial"/>
          <w:bCs/>
          <w:iCs/>
          <w:sz w:val="20"/>
          <w:szCs w:val="20"/>
        </w:rPr>
      </w:pPr>
      <w:r w:rsidRPr="003E2BF0">
        <w:rPr>
          <w:rFonts w:ascii="Arial" w:hAnsi="Arial" w:cs="Arial"/>
          <w:bCs/>
          <w:iCs/>
          <w:sz w:val="20"/>
          <w:szCs w:val="20"/>
        </w:rPr>
        <w:t>Aufgrund d</w:t>
      </w:r>
      <w:r w:rsidR="003E2BF0" w:rsidRPr="003E2BF0">
        <w:rPr>
          <w:rFonts w:ascii="Arial" w:hAnsi="Arial" w:cs="Arial"/>
          <w:bCs/>
          <w:iCs/>
          <w:sz w:val="20"/>
          <w:szCs w:val="20"/>
        </w:rPr>
        <w:t>es</w:t>
      </w:r>
      <w:r w:rsidRPr="003E2BF0">
        <w:rPr>
          <w:rFonts w:ascii="Arial" w:hAnsi="Arial" w:cs="Arial"/>
          <w:bCs/>
          <w:iCs/>
          <w:sz w:val="20"/>
          <w:szCs w:val="20"/>
        </w:rPr>
        <w:t xml:space="preserve"> großen Erfolgs und 10-jährigen Jubiläums seiner WDR-Sendung „</w:t>
      </w:r>
      <w:proofErr w:type="spellStart"/>
      <w:r w:rsidRPr="003E2BF0">
        <w:rPr>
          <w:rFonts w:ascii="Arial" w:hAnsi="Arial" w:cs="Arial"/>
          <w:bCs/>
          <w:iCs/>
          <w:sz w:val="20"/>
          <w:szCs w:val="20"/>
        </w:rPr>
        <w:t>Zeiglers</w:t>
      </w:r>
      <w:proofErr w:type="spellEnd"/>
      <w:r w:rsidRPr="003E2BF0">
        <w:rPr>
          <w:rFonts w:ascii="Arial" w:hAnsi="Arial" w:cs="Arial"/>
          <w:bCs/>
          <w:iCs/>
          <w:sz w:val="20"/>
          <w:szCs w:val="20"/>
        </w:rPr>
        <w:t xml:space="preserve"> wunderbare Welt des </w:t>
      </w:r>
      <w:proofErr w:type="spellStart"/>
      <w:r w:rsidRPr="003E2BF0">
        <w:rPr>
          <w:rFonts w:ascii="Arial" w:hAnsi="Arial" w:cs="Arial"/>
          <w:bCs/>
          <w:iCs/>
          <w:sz w:val="20"/>
          <w:szCs w:val="20"/>
        </w:rPr>
        <w:t>Fussballs</w:t>
      </w:r>
      <w:proofErr w:type="spellEnd"/>
      <w:r w:rsidRPr="003E2BF0">
        <w:rPr>
          <w:rFonts w:ascii="Arial" w:hAnsi="Arial" w:cs="Arial"/>
          <w:bCs/>
          <w:iCs/>
          <w:sz w:val="20"/>
          <w:szCs w:val="20"/>
        </w:rPr>
        <w:t>“ bringt Moderator Arn</w:t>
      </w:r>
      <w:r w:rsidR="00475C8E">
        <w:rPr>
          <w:rFonts w:ascii="Arial" w:hAnsi="Arial" w:cs="Arial"/>
          <w:bCs/>
          <w:iCs/>
          <w:sz w:val="20"/>
          <w:szCs w:val="20"/>
        </w:rPr>
        <w:t xml:space="preserve">d Zeigler sein Schaffen 2018 </w:t>
      </w:r>
      <w:bookmarkStart w:id="0" w:name="_GoBack"/>
      <w:bookmarkEnd w:id="0"/>
      <w:r w:rsidRPr="003E2BF0">
        <w:rPr>
          <w:rFonts w:ascii="Arial" w:hAnsi="Arial" w:cs="Arial"/>
          <w:bCs/>
          <w:iCs/>
          <w:sz w:val="20"/>
          <w:szCs w:val="20"/>
        </w:rPr>
        <w:t xml:space="preserve">live auf die Bühne. </w:t>
      </w:r>
    </w:p>
    <w:p w:rsidR="00E07C10" w:rsidRPr="003E2BF0" w:rsidRDefault="00E07C10" w:rsidP="004D06A5">
      <w:pPr>
        <w:rPr>
          <w:rFonts w:ascii="Arial" w:hAnsi="Arial" w:cs="Arial"/>
          <w:bCs/>
          <w:iCs/>
          <w:sz w:val="20"/>
          <w:szCs w:val="20"/>
        </w:rPr>
      </w:pPr>
    </w:p>
    <w:p w:rsidR="00E07C10" w:rsidRPr="003E2BF0" w:rsidRDefault="00E07C10" w:rsidP="00E07C10">
      <w:pPr>
        <w:rPr>
          <w:rFonts w:ascii="Arial" w:hAnsi="Arial" w:cs="Arial"/>
          <w:b/>
          <w:bCs/>
          <w:iCs/>
          <w:sz w:val="20"/>
          <w:szCs w:val="20"/>
        </w:rPr>
      </w:pPr>
      <w:r w:rsidRPr="003E2BF0">
        <w:rPr>
          <w:rFonts w:ascii="Arial" w:hAnsi="Arial" w:cs="Arial"/>
          <w:bCs/>
          <w:iCs/>
          <w:sz w:val="20"/>
          <w:szCs w:val="20"/>
        </w:rPr>
        <w:t xml:space="preserve">Der allgemeine Vorverkauf für </w:t>
      </w:r>
      <w:r w:rsidRPr="003E2BF0">
        <w:rPr>
          <w:rFonts w:ascii="Arial" w:hAnsi="Arial" w:cs="Arial"/>
          <w:b/>
          <w:bCs/>
          <w:iCs/>
          <w:sz w:val="20"/>
          <w:szCs w:val="20"/>
        </w:rPr>
        <w:t>„Dahin, wo es wehtut.</w:t>
      </w:r>
    </w:p>
    <w:p w:rsidR="003E2BF0" w:rsidRPr="003E2BF0" w:rsidRDefault="00E07C10" w:rsidP="00E07C10">
      <w:pPr>
        <w:rPr>
          <w:rFonts w:ascii="Arial" w:hAnsi="Arial" w:cs="Arial"/>
          <w:bCs/>
          <w:iCs/>
          <w:sz w:val="20"/>
          <w:szCs w:val="20"/>
        </w:rPr>
      </w:pPr>
      <w:proofErr w:type="spellStart"/>
      <w:r w:rsidRPr="003E2BF0">
        <w:rPr>
          <w:rFonts w:ascii="Arial" w:hAnsi="Arial" w:cs="Arial"/>
          <w:b/>
          <w:bCs/>
          <w:iCs/>
          <w:sz w:val="20"/>
          <w:szCs w:val="20"/>
        </w:rPr>
        <w:t>Zeiglers</w:t>
      </w:r>
      <w:proofErr w:type="spellEnd"/>
      <w:r w:rsidRPr="003E2BF0">
        <w:rPr>
          <w:rFonts w:ascii="Arial" w:hAnsi="Arial" w:cs="Arial"/>
          <w:b/>
          <w:bCs/>
          <w:iCs/>
          <w:sz w:val="20"/>
          <w:szCs w:val="20"/>
        </w:rPr>
        <w:t xml:space="preserve"> wunderbare Welt des </w:t>
      </w:r>
      <w:proofErr w:type="spellStart"/>
      <w:r w:rsidRPr="003E2BF0">
        <w:rPr>
          <w:rFonts w:ascii="Arial" w:hAnsi="Arial" w:cs="Arial"/>
          <w:b/>
          <w:bCs/>
          <w:iCs/>
          <w:sz w:val="20"/>
          <w:szCs w:val="20"/>
        </w:rPr>
        <w:t>Fussballs</w:t>
      </w:r>
      <w:proofErr w:type="spellEnd"/>
      <w:r w:rsidRPr="003E2BF0">
        <w:rPr>
          <w:rFonts w:ascii="Arial" w:hAnsi="Arial" w:cs="Arial"/>
          <w:b/>
          <w:bCs/>
          <w:iCs/>
          <w:sz w:val="20"/>
          <w:szCs w:val="20"/>
        </w:rPr>
        <w:t xml:space="preserve"> - LIVE“</w:t>
      </w:r>
      <w:r w:rsidRPr="003E2BF0">
        <w:rPr>
          <w:rFonts w:ascii="Arial" w:hAnsi="Arial" w:cs="Arial"/>
          <w:bCs/>
          <w:iCs/>
          <w:sz w:val="20"/>
          <w:szCs w:val="20"/>
        </w:rPr>
        <w:t xml:space="preserve"> startet am </w:t>
      </w:r>
      <w:r w:rsidR="00475C8E">
        <w:rPr>
          <w:rFonts w:ascii="Arial" w:hAnsi="Arial" w:cs="Arial"/>
          <w:bCs/>
          <w:iCs/>
          <w:sz w:val="20"/>
          <w:szCs w:val="20"/>
        </w:rPr>
        <w:t>Freitag</w:t>
      </w:r>
      <w:proofErr w:type="gramStart"/>
      <w:r w:rsidR="00475C8E">
        <w:rPr>
          <w:rFonts w:ascii="Arial" w:hAnsi="Arial" w:cs="Arial"/>
          <w:bCs/>
          <w:iCs/>
          <w:sz w:val="20"/>
          <w:szCs w:val="20"/>
        </w:rPr>
        <w:t>, 09.Juni</w:t>
      </w:r>
      <w:proofErr w:type="gramEnd"/>
      <w:r w:rsidR="00475C8E">
        <w:rPr>
          <w:rFonts w:ascii="Arial" w:hAnsi="Arial" w:cs="Arial"/>
          <w:bCs/>
          <w:iCs/>
          <w:sz w:val="20"/>
          <w:szCs w:val="20"/>
        </w:rPr>
        <w:t xml:space="preserve"> 2018</w:t>
      </w:r>
      <w:r w:rsidR="00CC329D">
        <w:rPr>
          <w:rFonts w:ascii="Arial" w:hAnsi="Arial" w:cs="Arial"/>
          <w:bCs/>
          <w:iCs/>
          <w:sz w:val="20"/>
          <w:szCs w:val="20"/>
        </w:rPr>
        <w:t>, ab 10 Uhr</w:t>
      </w:r>
      <w:r w:rsidR="003E2BF0" w:rsidRPr="003E2BF0">
        <w:rPr>
          <w:rFonts w:ascii="Arial" w:hAnsi="Arial" w:cs="Arial"/>
          <w:bCs/>
          <w:iCs/>
          <w:sz w:val="20"/>
          <w:szCs w:val="20"/>
        </w:rPr>
        <w:t xml:space="preserve">, passend zur Fußball </w:t>
      </w:r>
      <w:r w:rsidR="00475C8E">
        <w:rPr>
          <w:rFonts w:ascii="Arial" w:hAnsi="Arial" w:cs="Arial"/>
          <w:bCs/>
          <w:iCs/>
          <w:sz w:val="20"/>
          <w:szCs w:val="20"/>
        </w:rPr>
        <w:t>WM.</w:t>
      </w:r>
    </w:p>
    <w:p w:rsidR="003E2BF0" w:rsidRPr="003E2BF0" w:rsidRDefault="003E2BF0" w:rsidP="00E07C10">
      <w:pPr>
        <w:rPr>
          <w:rFonts w:ascii="Arial" w:hAnsi="Arial" w:cs="Arial"/>
          <w:bCs/>
          <w:iCs/>
          <w:sz w:val="20"/>
          <w:szCs w:val="20"/>
        </w:rPr>
      </w:pPr>
    </w:p>
    <w:p w:rsidR="00E07C10" w:rsidRPr="003E2BF0" w:rsidRDefault="00E07C10" w:rsidP="00E07C10">
      <w:pPr>
        <w:rPr>
          <w:rFonts w:ascii="Arial" w:hAnsi="Arial" w:cs="Arial"/>
          <w:bCs/>
          <w:iCs/>
          <w:sz w:val="20"/>
          <w:szCs w:val="20"/>
        </w:rPr>
      </w:pPr>
      <w:r w:rsidRPr="003E2BF0">
        <w:rPr>
          <w:rFonts w:ascii="Arial" w:hAnsi="Arial" w:cs="Arial"/>
          <w:bCs/>
          <w:iCs/>
          <w:sz w:val="20"/>
          <w:szCs w:val="20"/>
        </w:rPr>
        <w:t xml:space="preserve">Vollständige Ticketinfos gibt es bei </w:t>
      </w:r>
      <w:hyperlink r:id="rId5" w:history="1">
        <w:r w:rsidR="008655E9" w:rsidRPr="003E2BF0">
          <w:rPr>
            <w:rStyle w:val="Link"/>
            <w:rFonts w:ascii="Arial" w:hAnsi="Arial" w:cs="Arial"/>
            <w:bCs/>
            <w:iCs/>
            <w:sz w:val="20"/>
            <w:szCs w:val="20"/>
          </w:rPr>
          <w:t>www.arndzeigler.de</w:t>
        </w:r>
      </w:hyperlink>
      <w:r w:rsidRPr="003E2BF0">
        <w:rPr>
          <w:rFonts w:ascii="Arial" w:hAnsi="Arial" w:cs="Arial"/>
          <w:bCs/>
          <w:iCs/>
          <w:sz w:val="20"/>
          <w:szCs w:val="20"/>
        </w:rPr>
        <w:t>.</w:t>
      </w:r>
    </w:p>
    <w:p w:rsidR="00E07C10" w:rsidRPr="003E2BF0" w:rsidRDefault="00E07C10" w:rsidP="004D06A5">
      <w:pPr>
        <w:rPr>
          <w:rFonts w:ascii="Arial" w:hAnsi="Arial" w:cs="Arial"/>
          <w:bCs/>
          <w:iCs/>
          <w:sz w:val="20"/>
          <w:szCs w:val="20"/>
        </w:rPr>
      </w:pPr>
    </w:p>
    <w:p w:rsidR="004D06A5" w:rsidRDefault="004D06A5" w:rsidP="004D06A5">
      <w:pPr>
        <w:rPr>
          <w:rFonts w:ascii="Arial" w:hAnsi="Arial" w:cs="Arial"/>
          <w:bCs/>
          <w:iCs/>
          <w:sz w:val="20"/>
          <w:szCs w:val="20"/>
        </w:rPr>
      </w:pPr>
      <w:r w:rsidRPr="003E2BF0">
        <w:rPr>
          <w:rFonts w:ascii="Arial" w:hAnsi="Arial" w:cs="Arial"/>
          <w:bCs/>
          <w:iCs/>
          <w:sz w:val="20"/>
          <w:szCs w:val="20"/>
        </w:rPr>
        <w:t>„Zwischen Weisheit und Wahnsinn - wem er noch nicht das Wort im Mund herumgedreht hat, der hat in Fußballdeutschland nix zu sagen“, so schrieb es einst sein Heimatsender Radio Bremen über seine längst zum Klassiker avancierte Kolumne „</w:t>
      </w:r>
      <w:proofErr w:type="spellStart"/>
      <w:r w:rsidRPr="003E2BF0">
        <w:rPr>
          <w:rFonts w:ascii="Arial" w:hAnsi="Arial" w:cs="Arial"/>
          <w:bCs/>
          <w:iCs/>
          <w:sz w:val="20"/>
          <w:szCs w:val="20"/>
        </w:rPr>
        <w:t>Zeiglers</w:t>
      </w:r>
      <w:proofErr w:type="spellEnd"/>
      <w:r w:rsidRPr="003E2BF0">
        <w:rPr>
          <w:rFonts w:ascii="Arial" w:hAnsi="Arial" w:cs="Arial"/>
          <w:bCs/>
          <w:iCs/>
          <w:sz w:val="20"/>
          <w:szCs w:val="20"/>
        </w:rPr>
        <w:t xml:space="preserve"> wunderbare Welt des Fu</w:t>
      </w:r>
      <w:r w:rsidR="0053111C" w:rsidRPr="003E2BF0">
        <w:rPr>
          <w:rFonts w:ascii="Arial" w:hAnsi="Arial" w:cs="Arial"/>
          <w:bCs/>
          <w:iCs/>
          <w:sz w:val="20"/>
          <w:szCs w:val="20"/>
        </w:rPr>
        <w:t>ss</w:t>
      </w:r>
      <w:r w:rsidRPr="003E2BF0">
        <w:rPr>
          <w:rFonts w:ascii="Arial" w:hAnsi="Arial" w:cs="Arial"/>
          <w:bCs/>
          <w:iCs/>
          <w:sz w:val="20"/>
          <w:szCs w:val="20"/>
        </w:rPr>
        <w:t xml:space="preserve">balls“. Journalist, Moderator, Stadionsprecher, Produzent, Sänger, Autor - Arnd Zeigler ist ein Unikat in der deutschen Sportmedienszene. Kein </w:t>
      </w:r>
      <w:r w:rsidR="003E2BF0" w:rsidRPr="003E2BF0">
        <w:rPr>
          <w:rFonts w:ascii="Arial" w:hAnsi="Arial" w:cs="Arial"/>
          <w:bCs/>
          <w:iCs/>
          <w:sz w:val="20"/>
          <w:szCs w:val="20"/>
        </w:rPr>
        <w:t>anderer</w:t>
      </w:r>
      <w:r w:rsidRPr="003E2BF0">
        <w:rPr>
          <w:rFonts w:ascii="Arial" w:hAnsi="Arial" w:cs="Arial"/>
          <w:bCs/>
          <w:iCs/>
          <w:sz w:val="20"/>
          <w:szCs w:val="20"/>
        </w:rPr>
        <w:t xml:space="preserve"> beschäftigt sich derart fasziniert und hingebungsvoll mit den verrückten und absurden Seiten des Fußballs. Filme, Fotos, Anekdoten und sonstige Zeitdokumente – er hat sie alle. Seit vielen Jahren Kuriositäten-Beauftragter im Rahmen seiner eigenen Sendung beim WDR und im Sportschau Club in der ARD, ist Zeigler nicht weniger als einer der größten Fußball-Archivare on Earth. Sein Schaffen in Form wunderbarste</w:t>
      </w:r>
      <w:r w:rsidR="00A838DE" w:rsidRPr="003E2BF0">
        <w:rPr>
          <w:rFonts w:ascii="Arial" w:hAnsi="Arial" w:cs="Arial"/>
          <w:bCs/>
          <w:iCs/>
          <w:sz w:val="20"/>
          <w:szCs w:val="20"/>
        </w:rPr>
        <w:t>r</w:t>
      </w:r>
      <w:r w:rsidRPr="003E2BF0">
        <w:rPr>
          <w:rFonts w:ascii="Arial" w:hAnsi="Arial" w:cs="Arial"/>
          <w:bCs/>
          <w:iCs/>
          <w:sz w:val="20"/>
          <w:szCs w:val="20"/>
        </w:rPr>
        <w:t xml:space="preserve"> Perlen und unglaublicher Einblicke </w:t>
      </w:r>
      <w:r w:rsidRPr="003E2BF0">
        <w:rPr>
          <w:rFonts w:ascii="Arial" w:hAnsi="Arial" w:cs="Arial"/>
          <w:bCs/>
          <w:iCs/>
          <w:color w:val="000000" w:themeColor="text1"/>
          <w:sz w:val="20"/>
          <w:szCs w:val="20"/>
        </w:rPr>
        <w:t xml:space="preserve">in die Fußballwelt </w:t>
      </w:r>
      <w:r w:rsidRPr="003E2BF0">
        <w:rPr>
          <w:rFonts w:ascii="Arial" w:hAnsi="Arial" w:cs="Arial"/>
          <w:bCs/>
          <w:iCs/>
          <w:sz w:val="20"/>
          <w:szCs w:val="20"/>
        </w:rPr>
        <w:t>nun endlich aus seinem TV-Wohnzimmer-Biotop hinaus und live auf die Bühne zu bringen, war nicht nur eine zwingende Konsequenz, sondern lange überfällig. Rabiateste Fouls, desolate Interviews, unfassbare Anekdoten und Fotos, die man nicht mehr aus dem Kopf bekommt. Zeigler schaut genau – und zwar dahin, wo es wehtut.</w:t>
      </w:r>
    </w:p>
    <w:p w:rsidR="00475C8E" w:rsidRDefault="00475C8E" w:rsidP="004D06A5">
      <w:pPr>
        <w:rPr>
          <w:rFonts w:ascii="Arial" w:hAnsi="Arial" w:cs="Arial"/>
          <w:bCs/>
          <w:iCs/>
          <w:sz w:val="20"/>
          <w:szCs w:val="20"/>
        </w:rPr>
      </w:pPr>
    </w:p>
    <w:p w:rsidR="00475C8E" w:rsidRDefault="00475C8E" w:rsidP="004D06A5">
      <w:pPr>
        <w:rPr>
          <w:rFonts w:ascii="Arial" w:hAnsi="Arial" w:cs="Arial"/>
          <w:bCs/>
          <w:iCs/>
          <w:sz w:val="20"/>
          <w:szCs w:val="20"/>
        </w:rPr>
      </w:pPr>
    </w:p>
    <w:p w:rsidR="00475C8E" w:rsidRDefault="00475C8E" w:rsidP="004D06A5">
      <w:pPr>
        <w:rPr>
          <w:rFonts w:ascii="Arial" w:hAnsi="Arial" w:cs="Arial"/>
          <w:bCs/>
          <w:iCs/>
          <w:sz w:val="20"/>
          <w:szCs w:val="20"/>
        </w:rPr>
      </w:pPr>
    </w:p>
    <w:tbl>
      <w:tblPr>
        <w:tblW w:w="7865" w:type="dxa"/>
        <w:tblCellMar>
          <w:left w:w="70" w:type="dxa"/>
          <w:right w:w="70" w:type="dxa"/>
        </w:tblCellMar>
        <w:tblLook w:val="04A0" w:firstRow="1" w:lastRow="0" w:firstColumn="1" w:lastColumn="0" w:noHBand="0" w:noVBand="1"/>
      </w:tblPr>
      <w:tblGrid>
        <w:gridCol w:w="7865"/>
      </w:tblGrid>
      <w:tr w:rsidR="00475C8E" w:rsidRPr="00475C8E" w:rsidTr="00762455">
        <w:trPr>
          <w:trHeight w:val="98"/>
        </w:trPr>
        <w:tc>
          <w:tcPr>
            <w:tcW w:w="4160" w:type="dxa"/>
            <w:tcBorders>
              <w:top w:val="nil"/>
              <w:left w:val="nil"/>
              <w:bottom w:val="nil"/>
              <w:right w:val="nil"/>
            </w:tcBorders>
            <w:shd w:val="clear" w:color="auto" w:fill="auto"/>
            <w:noWrap/>
            <w:vAlign w:val="bottom"/>
            <w:hideMark/>
          </w:tcPr>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03. Okt 18 Münster - kap8</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04. Okt 18 Aurich - Stadthalle</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10. Okt 18 Berlin - </w:t>
            </w:r>
            <w:proofErr w:type="spellStart"/>
            <w:r w:rsidRPr="00475C8E">
              <w:rPr>
                <w:rFonts w:ascii="Arial" w:eastAsia="Times New Roman" w:hAnsi="Arial" w:cs="Arial"/>
                <w:b/>
                <w:sz w:val="24"/>
                <w:szCs w:val="24"/>
                <w:lang w:eastAsia="de-DE"/>
              </w:rPr>
              <w:t>Columbiahalle</w:t>
            </w:r>
            <w:proofErr w:type="spellEnd"/>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11. Okt 18 Leverkusen - Scala</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17. Okt 18 Wiesbaden - Alter Schlachthof</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 xml:space="preserve">18. Okt 18 </w:t>
            </w:r>
            <w:proofErr w:type="spellStart"/>
            <w:r w:rsidRPr="00475C8E">
              <w:rPr>
                <w:rFonts w:ascii="Arial" w:eastAsia="Times New Roman" w:hAnsi="Arial" w:cs="Arial"/>
                <w:b/>
                <w:sz w:val="24"/>
                <w:szCs w:val="24"/>
                <w:lang w:eastAsia="de-DE"/>
              </w:rPr>
              <w:t>Emelshausen</w:t>
            </w:r>
            <w:proofErr w:type="spellEnd"/>
            <w:r w:rsidRPr="00475C8E">
              <w:rPr>
                <w:rFonts w:ascii="Arial" w:eastAsia="Times New Roman" w:hAnsi="Arial" w:cs="Arial"/>
                <w:b/>
                <w:sz w:val="24"/>
                <w:szCs w:val="24"/>
                <w:lang w:eastAsia="de-DE"/>
              </w:rPr>
              <w:t> - ZAP</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24. Okt 18 Karlsruhe - Tollhaus</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25. Okt 18 Erlangen - E-Werk</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14. Nov 18 Mönchengladbach - Das rote Krokodil</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15. Nov 18 Bonn - Brückenforum</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21. Nov 18 Bünde - Stadthalle</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22. Nov 18 Meppen - Theater</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27. Nov 18 Stuttgart - Theaterhaus (T1)</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28. Nov 18 Darmstadt – </w:t>
            </w:r>
            <w:proofErr w:type="spellStart"/>
            <w:r w:rsidRPr="00475C8E">
              <w:rPr>
                <w:rFonts w:ascii="Arial" w:eastAsia="Times New Roman" w:hAnsi="Arial" w:cs="Arial"/>
                <w:b/>
                <w:sz w:val="24"/>
                <w:szCs w:val="24"/>
                <w:lang w:eastAsia="de-DE"/>
              </w:rPr>
              <w:t>Centralstation</w:t>
            </w:r>
            <w:proofErr w:type="spellEnd"/>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 xml:space="preserve">05. Dez 18 </w:t>
            </w:r>
            <w:proofErr w:type="spellStart"/>
            <w:r w:rsidRPr="00475C8E">
              <w:rPr>
                <w:rFonts w:ascii="Arial" w:eastAsia="Times New Roman" w:hAnsi="Arial" w:cs="Arial"/>
                <w:b/>
                <w:sz w:val="24"/>
                <w:szCs w:val="24"/>
                <w:lang w:eastAsia="de-DE"/>
              </w:rPr>
              <w:t>Hilchenbach</w:t>
            </w:r>
            <w:proofErr w:type="spellEnd"/>
            <w:r w:rsidRPr="00475C8E">
              <w:rPr>
                <w:rFonts w:ascii="Arial" w:eastAsia="Times New Roman" w:hAnsi="Arial" w:cs="Arial"/>
                <w:b/>
                <w:sz w:val="24"/>
                <w:szCs w:val="24"/>
                <w:lang w:eastAsia="de-DE"/>
              </w:rPr>
              <w:t> - Gebr.-Busch-Haus</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06. Dez 18 Unna - Stadthalle</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11. Dez 18 Gelsenkirchen - Hans Sachs Haus</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12. Dez 18 Osterholz - Stadthalle</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13. Dez 18 Syke - Theater</w:t>
            </w:r>
          </w:p>
          <w:p w:rsidR="00475C8E" w:rsidRPr="00475C8E" w:rsidRDefault="00475C8E" w:rsidP="00475C8E">
            <w:pPr>
              <w:rPr>
                <w:rFonts w:ascii="Arial" w:eastAsia="Times New Roman" w:hAnsi="Arial" w:cs="Arial"/>
                <w:b/>
                <w:sz w:val="24"/>
                <w:szCs w:val="24"/>
                <w:lang w:eastAsia="de-DE"/>
              </w:rPr>
            </w:pPr>
            <w:r w:rsidRPr="00475C8E">
              <w:rPr>
                <w:rFonts w:ascii="Arial" w:eastAsia="Times New Roman" w:hAnsi="Arial" w:cs="Arial"/>
                <w:b/>
                <w:sz w:val="24"/>
                <w:szCs w:val="24"/>
                <w:lang w:eastAsia="de-DE"/>
              </w:rPr>
              <w:t xml:space="preserve">19. Dez 18 München - </w:t>
            </w:r>
            <w:proofErr w:type="spellStart"/>
            <w:r w:rsidRPr="00475C8E">
              <w:rPr>
                <w:rFonts w:ascii="Arial" w:eastAsia="Times New Roman" w:hAnsi="Arial" w:cs="Arial"/>
                <w:b/>
                <w:sz w:val="24"/>
                <w:szCs w:val="24"/>
                <w:lang w:eastAsia="de-DE"/>
              </w:rPr>
              <w:t>Freiheiz</w:t>
            </w:r>
            <w:proofErr w:type="spellEnd"/>
          </w:p>
          <w:p w:rsidR="00475C8E" w:rsidRPr="00475C8E" w:rsidRDefault="00475C8E" w:rsidP="00475C8E">
            <w:pPr>
              <w:rPr>
                <w:rFonts w:ascii="Arial" w:eastAsia="Times New Roman" w:hAnsi="Arial" w:cs="Arial"/>
                <w:b/>
                <w:color w:val="000000"/>
                <w:sz w:val="24"/>
                <w:szCs w:val="24"/>
                <w:lang w:eastAsia="de-DE"/>
              </w:rPr>
            </w:pPr>
            <w:r w:rsidRPr="00475C8E">
              <w:rPr>
                <w:rFonts w:ascii="Arial" w:eastAsia="Times New Roman" w:hAnsi="Arial" w:cs="Arial"/>
                <w:b/>
                <w:sz w:val="24"/>
                <w:szCs w:val="24"/>
                <w:lang w:eastAsia="de-DE"/>
              </w:rPr>
              <w:t>20. Dez 18 Mannheim - Alte Feuerwache</w:t>
            </w:r>
          </w:p>
        </w:tc>
      </w:tr>
    </w:tbl>
    <w:p w:rsidR="00475C8E" w:rsidRPr="00475C8E" w:rsidRDefault="00475C8E" w:rsidP="004D06A5">
      <w:pPr>
        <w:rPr>
          <w:rFonts w:ascii="Arial" w:hAnsi="Arial" w:cs="Arial"/>
          <w:bCs/>
          <w:iCs/>
          <w:sz w:val="24"/>
          <w:szCs w:val="24"/>
        </w:rPr>
      </w:pPr>
    </w:p>
    <w:p w:rsidR="004D06A5" w:rsidRPr="008655E9" w:rsidRDefault="004D06A5">
      <w:pPr>
        <w:rPr>
          <w:rFonts w:asciiTheme="minorHAnsi" w:hAnsiTheme="minorHAnsi" w:cstheme="minorHAnsi"/>
        </w:rPr>
      </w:pPr>
    </w:p>
    <w:p w:rsidR="004D06A5" w:rsidRDefault="004D06A5">
      <w:pPr>
        <w:rPr>
          <w:rFonts w:asciiTheme="minorHAnsi" w:hAnsiTheme="minorHAnsi" w:cstheme="minorHAnsi"/>
          <w:color w:val="000000" w:themeColor="text1"/>
          <w:sz w:val="36"/>
          <w:szCs w:val="36"/>
        </w:rPr>
      </w:pPr>
    </w:p>
    <w:p w:rsidR="008655E9" w:rsidRPr="0070513C" w:rsidRDefault="008655E9" w:rsidP="00475C8E">
      <w:pPr>
        <w:suppressAutoHyphens/>
        <w:spacing w:line="200" w:lineRule="atLeast"/>
        <w:rPr>
          <w:rFonts w:ascii="Arial" w:hAnsi="Arial" w:cs="Arial"/>
          <w:b/>
          <w:color w:val="000000" w:themeColor="text1"/>
          <w:sz w:val="36"/>
          <w:szCs w:val="36"/>
          <w:u w:val="single"/>
        </w:rPr>
      </w:pPr>
      <w:r w:rsidRPr="0070513C">
        <w:rPr>
          <w:rFonts w:ascii="Arial" w:hAnsi="Arial" w:cs="Arial"/>
          <w:b/>
          <w:color w:val="000000" w:themeColor="text1"/>
          <w:sz w:val="36"/>
          <w:szCs w:val="36"/>
          <w:u w:val="single"/>
        </w:rPr>
        <w:t>Tickets</w:t>
      </w:r>
      <w:r w:rsidR="003E2BF0" w:rsidRPr="0070513C">
        <w:rPr>
          <w:rFonts w:ascii="Arial" w:hAnsi="Arial" w:cs="Arial"/>
          <w:b/>
          <w:color w:val="000000" w:themeColor="text1"/>
          <w:sz w:val="36"/>
          <w:szCs w:val="36"/>
          <w:u w:val="single"/>
        </w:rPr>
        <w:t xml:space="preserve"> ab </w:t>
      </w:r>
      <w:r w:rsidR="00475C8E">
        <w:rPr>
          <w:rFonts w:ascii="Arial" w:hAnsi="Arial" w:cs="Arial"/>
          <w:b/>
          <w:color w:val="000000" w:themeColor="text1"/>
          <w:sz w:val="36"/>
          <w:szCs w:val="36"/>
          <w:u w:val="single"/>
        </w:rPr>
        <w:t>Freitag, 09</w:t>
      </w:r>
      <w:r w:rsidR="003E2BF0" w:rsidRPr="0070513C">
        <w:rPr>
          <w:rFonts w:ascii="Arial" w:hAnsi="Arial" w:cs="Arial"/>
          <w:b/>
          <w:color w:val="000000" w:themeColor="text1"/>
          <w:sz w:val="36"/>
          <w:szCs w:val="36"/>
          <w:u w:val="single"/>
        </w:rPr>
        <w:t xml:space="preserve">. </w:t>
      </w:r>
      <w:r w:rsidR="00475C8E">
        <w:rPr>
          <w:rFonts w:ascii="Arial" w:hAnsi="Arial" w:cs="Arial"/>
          <w:b/>
          <w:color w:val="000000" w:themeColor="text1"/>
          <w:sz w:val="36"/>
          <w:szCs w:val="36"/>
          <w:u w:val="single"/>
        </w:rPr>
        <w:t>Juni 2018</w:t>
      </w:r>
      <w:r w:rsidR="00CC329D">
        <w:rPr>
          <w:rFonts w:ascii="Arial" w:hAnsi="Arial" w:cs="Arial"/>
          <w:b/>
          <w:color w:val="000000" w:themeColor="text1"/>
          <w:sz w:val="36"/>
          <w:szCs w:val="36"/>
          <w:u w:val="single"/>
        </w:rPr>
        <w:t>, 10 Uhr</w:t>
      </w:r>
      <w:r w:rsidR="003E2BF0" w:rsidRPr="0070513C">
        <w:rPr>
          <w:rFonts w:ascii="Arial" w:hAnsi="Arial" w:cs="Arial"/>
          <w:b/>
          <w:color w:val="000000" w:themeColor="text1"/>
          <w:sz w:val="36"/>
          <w:szCs w:val="36"/>
          <w:u w:val="single"/>
        </w:rPr>
        <w:t xml:space="preserve"> unter:</w:t>
      </w:r>
    </w:p>
    <w:p w:rsidR="003E2BF0" w:rsidRPr="0070513C" w:rsidRDefault="003E2BF0" w:rsidP="00E07C10">
      <w:pPr>
        <w:suppressAutoHyphens/>
        <w:spacing w:line="200" w:lineRule="atLeast"/>
        <w:jc w:val="center"/>
        <w:rPr>
          <w:rFonts w:ascii="Arial" w:hAnsi="Arial" w:cs="Arial"/>
          <w:b/>
          <w:color w:val="000000" w:themeColor="text1"/>
          <w:sz w:val="36"/>
          <w:szCs w:val="36"/>
          <w:u w:val="single"/>
        </w:rPr>
      </w:pPr>
    </w:p>
    <w:p w:rsidR="00E07C10" w:rsidRDefault="005B1117" w:rsidP="00E07C10">
      <w:pPr>
        <w:suppressAutoHyphens/>
        <w:spacing w:line="200" w:lineRule="atLeast"/>
        <w:jc w:val="center"/>
        <w:rPr>
          <w:rStyle w:val="Link"/>
          <w:rFonts w:ascii="Arial" w:eastAsia="Arial Unicode MS" w:hAnsi="Arial" w:cs="Arial"/>
          <w:bCs/>
          <w:color w:val="000000" w:themeColor="text1"/>
          <w:kern w:val="1"/>
          <w:sz w:val="36"/>
          <w:szCs w:val="36"/>
          <w:u w:val="none"/>
        </w:rPr>
      </w:pPr>
      <w:hyperlink r:id="rId6" w:history="1">
        <w:r w:rsidR="00E07C10" w:rsidRPr="0070513C">
          <w:rPr>
            <w:rStyle w:val="Link"/>
            <w:rFonts w:ascii="Arial" w:eastAsia="Arial Unicode MS" w:hAnsi="Arial" w:cs="Arial"/>
            <w:bCs/>
            <w:color w:val="000000" w:themeColor="text1"/>
            <w:kern w:val="1"/>
            <w:sz w:val="36"/>
            <w:szCs w:val="36"/>
            <w:u w:val="none"/>
          </w:rPr>
          <w:t>www.eventim.de</w:t>
        </w:r>
      </w:hyperlink>
    </w:p>
    <w:p w:rsidR="0070513C" w:rsidRPr="0070513C" w:rsidRDefault="0070513C" w:rsidP="00E07C10">
      <w:pPr>
        <w:suppressAutoHyphens/>
        <w:spacing w:line="200" w:lineRule="atLeast"/>
        <w:jc w:val="center"/>
        <w:rPr>
          <w:rFonts w:ascii="Arial" w:eastAsia="Arial Unicode MS" w:hAnsi="Arial" w:cs="Arial"/>
          <w:bCs/>
          <w:color w:val="000000" w:themeColor="text1"/>
          <w:kern w:val="1"/>
          <w:sz w:val="36"/>
          <w:szCs w:val="36"/>
          <w:lang w:eastAsia="ar-SA"/>
        </w:rPr>
      </w:pPr>
    </w:p>
    <w:p w:rsidR="00E07C10" w:rsidRPr="003E2BF0" w:rsidRDefault="008F2F03" w:rsidP="00E07C10">
      <w:pPr>
        <w:suppressAutoHyphens/>
        <w:spacing w:line="200" w:lineRule="atLeast"/>
        <w:jc w:val="center"/>
        <w:rPr>
          <w:rFonts w:ascii="Arial" w:hAnsi="Arial" w:cs="Arial"/>
          <w:sz w:val="20"/>
          <w:szCs w:val="20"/>
        </w:rPr>
      </w:pPr>
      <w:r w:rsidRPr="003E2BF0">
        <w:rPr>
          <w:rStyle w:val="Betont"/>
          <w:rFonts w:ascii="Arial" w:hAnsi="Arial" w:cs="Arial"/>
          <w:sz w:val="20"/>
          <w:szCs w:val="20"/>
        </w:rPr>
        <w:t xml:space="preserve">Tickethotline: +49 (0)1806-570070 </w:t>
      </w:r>
      <w:r w:rsidRPr="003E2BF0">
        <w:rPr>
          <w:rFonts w:ascii="Arial" w:hAnsi="Arial" w:cs="Arial"/>
          <w:sz w:val="20"/>
          <w:szCs w:val="20"/>
        </w:rPr>
        <w:t xml:space="preserve">(0,20 €/Anruf inkl. </w:t>
      </w:r>
      <w:proofErr w:type="spellStart"/>
      <w:r w:rsidRPr="003E2BF0">
        <w:rPr>
          <w:rFonts w:ascii="Arial" w:hAnsi="Arial" w:cs="Arial"/>
          <w:sz w:val="20"/>
          <w:szCs w:val="20"/>
        </w:rPr>
        <w:t>MwSt</w:t>
      </w:r>
      <w:proofErr w:type="spellEnd"/>
      <w:r w:rsidRPr="003E2BF0">
        <w:rPr>
          <w:rFonts w:ascii="Arial" w:hAnsi="Arial" w:cs="Arial"/>
          <w:sz w:val="20"/>
          <w:szCs w:val="20"/>
        </w:rPr>
        <w:t xml:space="preserve"> aus den Festnetzen, max. 0,60 €/Anruf inkl. </w:t>
      </w:r>
      <w:proofErr w:type="spellStart"/>
      <w:r w:rsidRPr="003E2BF0">
        <w:rPr>
          <w:rFonts w:ascii="Arial" w:hAnsi="Arial" w:cs="Arial"/>
          <w:sz w:val="20"/>
          <w:szCs w:val="20"/>
        </w:rPr>
        <w:t>MwSt</w:t>
      </w:r>
      <w:proofErr w:type="spellEnd"/>
      <w:r w:rsidRPr="003E2BF0">
        <w:rPr>
          <w:rFonts w:ascii="Arial" w:hAnsi="Arial" w:cs="Arial"/>
          <w:sz w:val="20"/>
          <w:szCs w:val="20"/>
        </w:rPr>
        <w:t xml:space="preserve"> aus den Mobilfunknetzen). Erreichbar montags bis sonntags von 08.00 bis 20.00 Uhr.</w:t>
      </w:r>
    </w:p>
    <w:p w:rsidR="003E2BF0" w:rsidRDefault="003E2BF0" w:rsidP="00E07C10">
      <w:pPr>
        <w:suppressAutoHyphens/>
        <w:spacing w:line="200" w:lineRule="atLeast"/>
        <w:jc w:val="center"/>
        <w:rPr>
          <w:rFonts w:asciiTheme="minorHAnsi" w:eastAsia="Arial Unicode MS" w:hAnsiTheme="minorHAnsi" w:cstheme="minorHAnsi"/>
          <w:bCs/>
          <w:color w:val="000000" w:themeColor="text1"/>
          <w:kern w:val="1"/>
          <w:sz w:val="36"/>
          <w:szCs w:val="36"/>
          <w:lang w:eastAsia="ar-SA"/>
        </w:rPr>
      </w:pPr>
    </w:p>
    <w:p w:rsidR="003E2BF0" w:rsidRPr="00346F81" w:rsidRDefault="003E2BF0" w:rsidP="00E07C10">
      <w:pPr>
        <w:suppressAutoHyphens/>
        <w:spacing w:line="200" w:lineRule="atLeast"/>
        <w:jc w:val="center"/>
        <w:rPr>
          <w:rFonts w:ascii="Arial" w:eastAsia="Arial Unicode MS" w:hAnsi="Arial" w:cs="Arial"/>
          <w:b/>
          <w:bCs/>
          <w:color w:val="000000" w:themeColor="text1"/>
          <w:kern w:val="1"/>
          <w:sz w:val="36"/>
          <w:szCs w:val="36"/>
          <w:lang w:eastAsia="ar-SA"/>
        </w:rPr>
      </w:pPr>
      <w:r w:rsidRPr="00346F81">
        <w:rPr>
          <w:rFonts w:ascii="Arial" w:eastAsia="Arial Unicode MS" w:hAnsi="Arial" w:cs="Arial"/>
          <w:b/>
          <w:bCs/>
          <w:color w:val="000000" w:themeColor="text1"/>
          <w:kern w:val="1"/>
          <w:sz w:val="36"/>
          <w:szCs w:val="36"/>
          <w:lang w:eastAsia="ar-SA"/>
        </w:rPr>
        <w:t>und an allen bekannten VVK Stellen</w:t>
      </w:r>
    </w:p>
    <w:p w:rsidR="00E07C10" w:rsidRPr="00B85B50" w:rsidRDefault="00E07C10" w:rsidP="00E07C10">
      <w:pPr>
        <w:suppressAutoHyphens/>
        <w:spacing w:line="200" w:lineRule="atLeast"/>
        <w:jc w:val="center"/>
        <w:rPr>
          <w:rFonts w:asciiTheme="minorHAnsi" w:eastAsia="Arial Unicode MS" w:hAnsiTheme="minorHAnsi" w:cstheme="minorHAnsi"/>
          <w:color w:val="000000" w:themeColor="text1"/>
          <w:kern w:val="1"/>
          <w:sz w:val="36"/>
          <w:szCs w:val="36"/>
          <w:lang w:eastAsia="ar-SA"/>
        </w:rPr>
      </w:pPr>
    </w:p>
    <w:p w:rsidR="008655E9" w:rsidRPr="00346F81" w:rsidRDefault="008F2F03" w:rsidP="008655E9">
      <w:pPr>
        <w:suppressAutoHyphens/>
        <w:spacing w:line="200" w:lineRule="atLeast"/>
        <w:jc w:val="center"/>
        <w:rPr>
          <w:rFonts w:ascii="Arial" w:eastAsia="Arial Unicode MS" w:hAnsi="Arial" w:cs="Arial"/>
          <w:b/>
          <w:color w:val="000000" w:themeColor="text1"/>
          <w:kern w:val="1"/>
          <w:sz w:val="36"/>
          <w:szCs w:val="36"/>
          <w:u w:val="single"/>
          <w:lang w:eastAsia="ar-SA"/>
        </w:rPr>
      </w:pPr>
      <w:r w:rsidRPr="00346F81">
        <w:rPr>
          <w:rFonts w:ascii="Arial" w:eastAsia="Arial Unicode MS" w:hAnsi="Arial" w:cs="Arial"/>
          <w:b/>
          <w:color w:val="000000" w:themeColor="text1"/>
          <w:kern w:val="1"/>
          <w:sz w:val="36"/>
          <w:szCs w:val="36"/>
          <w:u w:val="single"/>
          <w:lang w:eastAsia="ar-SA"/>
        </w:rPr>
        <w:t xml:space="preserve">Tournee </w:t>
      </w:r>
      <w:r w:rsidR="00E07C10" w:rsidRPr="00346F81">
        <w:rPr>
          <w:rFonts w:ascii="Arial" w:eastAsia="Arial Unicode MS" w:hAnsi="Arial" w:cs="Arial"/>
          <w:b/>
          <w:color w:val="000000" w:themeColor="text1"/>
          <w:kern w:val="1"/>
          <w:sz w:val="36"/>
          <w:szCs w:val="36"/>
          <w:u w:val="single"/>
          <w:lang w:eastAsia="ar-SA"/>
        </w:rPr>
        <w:t>Veranstalter</w:t>
      </w:r>
    </w:p>
    <w:p w:rsidR="00E07C10" w:rsidRPr="00346F81" w:rsidRDefault="008F2F03" w:rsidP="00E07C10">
      <w:pPr>
        <w:suppressAutoHyphens/>
        <w:spacing w:line="200" w:lineRule="atLeast"/>
        <w:jc w:val="center"/>
        <w:rPr>
          <w:rFonts w:ascii="Arial" w:hAnsi="Arial" w:cs="Arial"/>
          <w:bCs/>
          <w:i/>
          <w:iCs/>
          <w:sz w:val="32"/>
          <w:szCs w:val="32"/>
        </w:rPr>
      </w:pPr>
      <w:r w:rsidRPr="00346F81">
        <w:rPr>
          <w:rFonts w:ascii="Arial" w:hAnsi="Arial" w:cs="Arial"/>
          <w:bCs/>
          <w:i/>
          <w:iCs/>
          <w:sz w:val="32"/>
          <w:szCs w:val="32"/>
        </w:rPr>
        <w:t>Elbe Entertainment &amp; Der Kulturlotse</w:t>
      </w:r>
    </w:p>
    <w:p w:rsidR="008F2F03" w:rsidRPr="00346F81" w:rsidRDefault="008F2F03" w:rsidP="00E07C10">
      <w:pPr>
        <w:suppressAutoHyphens/>
        <w:spacing w:line="200" w:lineRule="atLeast"/>
        <w:jc w:val="center"/>
        <w:rPr>
          <w:rFonts w:ascii="Arial" w:hAnsi="Arial" w:cs="Arial"/>
          <w:bCs/>
          <w:i/>
          <w:iCs/>
          <w:sz w:val="32"/>
          <w:szCs w:val="32"/>
        </w:rPr>
      </w:pPr>
      <w:proofErr w:type="spellStart"/>
      <w:r w:rsidRPr="00346F81">
        <w:rPr>
          <w:rFonts w:ascii="Arial" w:hAnsi="Arial" w:cs="Arial"/>
          <w:bCs/>
          <w:i/>
          <w:iCs/>
          <w:sz w:val="32"/>
          <w:szCs w:val="32"/>
        </w:rPr>
        <w:t>Harwarth</w:t>
      </w:r>
      <w:proofErr w:type="spellEnd"/>
      <w:r w:rsidRPr="00346F81">
        <w:rPr>
          <w:rFonts w:ascii="Arial" w:hAnsi="Arial" w:cs="Arial"/>
          <w:bCs/>
          <w:i/>
          <w:iCs/>
          <w:sz w:val="32"/>
          <w:szCs w:val="32"/>
        </w:rPr>
        <w:t xml:space="preserve"> &amp; Müller </w:t>
      </w:r>
      <w:proofErr w:type="spellStart"/>
      <w:r w:rsidRPr="00346F81">
        <w:rPr>
          <w:rFonts w:ascii="Arial" w:hAnsi="Arial" w:cs="Arial"/>
          <w:bCs/>
          <w:i/>
          <w:iCs/>
          <w:sz w:val="32"/>
          <w:szCs w:val="32"/>
        </w:rPr>
        <w:t>Gbr</w:t>
      </w:r>
      <w:proofErr w:type="spellEnd"/>
    </w:p>
    <w:p w:rsidR="00E07C10" w:rsidRPr="00346F81" w:rsidRDefault="00E07C10" w:rsidP="00E07C10">
      <w:pPr>
        <w:suppressAutoHyphens/>
        <w:spacing w:line="200" w:lineRule="atLeast"/>
        <w:jc w:val="center"/>
        <w:rPr>
          <w:rFonts w:ascii="Arial" w:eastAsia="Arial Unicode MS" w:hAnsi="Arial" w:cs="Arial"/>
          <w:color w:val="000000" w:themeColor="text1"/>
          <w:kern w:val="1"/>
          <w:sz w:val="36"/>
          <w:szCs w:val="36"/>
          <w:lang w:eastAsia="ar-SA"/>
        </w:rPr>
      </w:pPr>
    </w:p>
    <w:p w:rsidR="00E07C10" w:rsidRPr="00346F81" w:rsidRDefault="00E07C10" w:rsidP="00E07C10">
      <w:pPr>
        <w:suppressAutoHyphens/>
        <w:spacing w:line="200" w:lineRule="atLeast"/>
        <w:jc w:val="center"/>
        <w:rPr>
          <w:rFonts w:ascii="Arial" w:eastAsia="Arial Unicode MS" w:hAnsi="Arial" w:cs="Arial"/>
          <w:color w:val="000000" w:themeColor="text1"/>
          <w:kern w:val="1"/>
          <w:sz w:val="36"/>
          <w:szCs w:val="36"/>
          <w:lang w:eastAsia="ar-SA"/>
        </w:rPr>
      </w:pPr>
    </w:p>
    <w:p w:rsidR="00E07C10" w:rsidRPr="00346F81" w:rsidRDefault="008655E9" w:rsidP="00E07C10">
      <w:pPr>
        <w:suppressAutoHyphens/>
        <w:spacing w:line="200" w:lineRule="atLeast"/>
        <w:jc w:val="center"/>
        <w:rPr>
          <w:rFonts w:ascii="Arial" w:eastAsia="Arial Unicode MS" w:hAnsi="Arial" w:cs="Arial"/>
          <w:b/>
          <w:color w:val="000000" w:themeColor="text1"/>
          <w:kern w:val="1"/>
          <w:sz w:val="36"/>
          <w:szCs w:val="36"/>
          <w:u w:val="single"/>
          <w:lang w:eastAsia="ar-SA"/>
        </w:rPr>
      </w:pPr>
      <w:r w:rsidRPr="00346F81">
        <w:rPr>
          <w:rFonts w:ascii="Arial" w:eastAsia="Arial Unicode MS" w:hAnsi="Arial" w:cs="Arial"/>
          <w:b/>
          <w:color w:val="000000" w:themeColor="text1"/>
          <w:kern w:val="1"/>
          <w:sz w:val="36"/>
          <w:szCs w:val="36"/>
          <w:u w:val="single"/>
          <w:lang w:eastAsia="ar-SA"/>
        </w:rPr>
        <w:t xml:space="preserve">Arnd </w:t>
      </w:r>
      <w:proofErr w:type="spellStart"/>
      <w:r w:rsidRPr="00346F81">
        <w:rPr>
          <w:rFonts w:ascii="Arial" w:eastAsia="Arial Unicode MS" w:hAnsi="Arial" w:cs="Arial"/>
          <w:b/>
          <w:color w:val="000000" w:themeColor="text1"/>
          <w:kern w:val="1"/>
          <w:sz w:val="36"/>
          <w:szCs w:val="36"/>
          <w:u w:val="single"/>
          <w:lang w:eastAsia="ar-SA"/>
        </w:rPr>
        <w:t>Zeigler</w:t>
      </w:r>
      <w:proofErr w:type="spellEnd"/>
      <w:r w:rsidRPr="00346F81">
        <w:rPr>
          <w:rFonts w:ascii="Arial" w:eastAsia="Arial Unicode MS" w:hAnsi="Arial" w:cs="Arial"/>
          <w:b/>
          <w:color w:val="000000" w:themeColor="text1"/>
          <w:kern w:val="1"/>
          <w:sz w:val="36"/>
          <w:szCs w:val="36"/>
          <w:u w:val="single"/>
          <w:lang w:eastAsia="ar-SA"/>
        </w:rPr>
        <w:t xml:space="preserve"> Web &amp; </w:t>
      </w:r>
      <w:proofErr w:type="spellStart"/>
      <w:r w:rsidRPr="00346F81">
        <w:rPr>
          <w:rFonts w:ascii="Arial" w:eastAsia="Arial Unicode MS" w:hAnsi="Arial" w:cs="Arial"/>
          <w:b/>
          <w:color w:val="000000" w:themeColor="text1"/>
          <w:kern w:val="1"/>
          <w:sz w:val="36"/>
          <w:szCs w:val="36"/>
          <w:u w:val="single"/>
          <w:lang w:eastAsia="ar-SA"/>
        </w:rPr>
        <w:t>Social</w:t>
      </w:r>
      <w:proofErr w:type="spellEnd"/>
    </w:p>
    <w:p w:rsidR="008655E9" w:rsidRPr="00346F81" w:rsidRDefault="008655E9" w:rsidP="00E07C10">
      <w:pPr>
        <w:suppressAutoHyphens/>
        <w:spacing w:line="200" w:lineRule="atLeast"/>
        <w:jc w:val="center"/>
        <w:rPr>
          <w:rFonts w:ascii="Arial" w:eastAsia="Arial Unicode MS" w:hAnsi="Arial" w:cs="Arial"/>
          <w:color w:val="000000" w:themeColor="text1"/>
          <w:kern w:val="1"/>
          <w:sz w:val="36"/>
          <w:szCs w:val="36"/>
          <w:lang w:eastAsia="ar-SA"/>
        </w:rPr>
      </w:pPr>
    </w:p>
    <w:p w:rsidR="004D06A5" w:rsidRPr="00346F81" w:rsidRDefault="00475C8E" w:rsidP="008655E9">
      <w:pPr>
        <w:jc w:val="center"/>
        <w:rPr>
          <w:rFonts w:ascii="Arial" w:hAnsi="Arial" w:cs="Arial"/>
          <w:color w:val="000000" w:themeColor="text1"/>
          <w:sz w:val="36"/>
          <w:szCs w:val="36"/>
        </w:rPr>
      </w:pPr>
      <w:hyperlink r:id="rId7" w:history="1">
        <w:r w:rsidR="008655E9" w:rsidRPr="00346F81">
          <w:rPr>
            <w:rStyle w:val="Link"/>
            <w:rFonts w:ascii="Arial" w:hAnsi="Arial" w:cs="Arial"/>
            <w:color w:val="000000" w:themeColor="text1"/>
            <w:sz w:val="36"/>
            <w:szCs w:val="36"/>
          </w:rPr>
          <w:t>www.arndzeigler.de</w:t>
        </w:r>
      </w:hyperlink>
    </w:p>
    <w:p w:rsidR="008655E9" w:rsidRPr="00346F81" w:rsidRDefault="00475C8E" w:rsidP="008655E9">
      <w:pPr>
        <w:jc w:val="center"/>
        <w:rPr>
          <w:rFonts w:ascii="Arial" w:hAnsi="Arial" w:cs="Arial"/>
          <w:color w:val="000000" w:themeColor="text1"/>
          <w:sz w:val="36"/>
          <w:szCs w:val="36"/>
        </w:rPr>
      </w:pPr>
      <w:hyperlink r:id="rId8" w:history="1">
        <w:r w:rsidR="008655E9" w:rsidRPr="00346F81">
          <w:rPr>
            <w:rStyle w:val="Link"/>
            <w:rFonts w:ascii="Arial" w:hAnsi="Arial" w:cs="Arial"/>
            <w:color w:val="000000" w:themeColor="text1"/>
            <w:sz w:val="36"/>
            <w:szCs w:val="36"/>
          </w:rPr>
          <w:t>www.facebook.de/arndzeiglerofficial</w:t>
        </w:r>
      </w:hyperlink>
    </w:p>
    <w:p w:rsidR="008655E9" w:rsidRPr="00346F81" w:rsidRDefault="00475C8E" w:rsidP="008655E9">
      <w:pPr>
        <w:jc w:val="center"/>
        <w:rPr>
          <w:rFonts w:ascii="Arial" w:hAnsi="Arial" w:cs="Arial"/>
          <w:color w:val="000000" w:themeColor="text1"/>
          <w:sz w:val="36"/>
          <w:szCs w:val="36"/>
          <w:lang w:val="en-US"/>
        </w:rPr>
      </w:pPr>
      <w:hyperlink r:id="rId9" w:history="1">
        <w:r w:rsidR="008655E9" w:rsidRPr="00346F81">
          <w:rPr>
            <w:rStyle w:val="Link"/>
            <w:rFonts w:ascii="Arial" w:hAnsi="Arial" w:cs="Arial"/>
            <w:color w:val="000000" w:themeColor="text1"/>
            <w:sz w:val="36"/>
            <w:szCs w:val="36"/>
            <w:lang w:val="en-US"/>
          </w:rPr>
          <w:t>www.facebook.com/zeiglerlive</w:t>
        </w:r>
      </w:hyperlink>
    </w:p>
    <w:sectPr w:rsidR="008655E9" w:rsidRPr="00346F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A5"/>
    <w:rsid w:val="00346F81"/>
    <w:rsid w:val="003E2BF0"/>
    <w:rsid w:val="00415C55"/>
    <w:rsid w:val="00475C8E"/>
    <w:rsid w:val="004D06A5"/>
    <w:rsid w:val="0053111C"/>
    <w:rsid w:val="005B1117"/>
    <w:rsid w:val="0070513C"/>
    <w:rsid w:val="008655E9"/>
    <w:rsid w:val="008F2F03"/>
    <w:rsid w:val="00A06DEA"/>
    <w:rsid w:val="00A838DE"/>
    <w:rsid w:val="00B85B50"/>
    <w:rsid w:val="00CC329D"/>
    <w:rsid w:val="00E07C10"/>
    <w:rsid w:val="00FC3F61"/>
    <w:rsid w:val="00FD7D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6A5"/>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06DEA"/>
    <w:rPr>
      <w:color w:val="0000FF" w:themeColor="hyperlink"/>
      <w:u w:val="single"/>
    </w:rPr>
  </w:style>
  <w:style w:type="character" w:styleId="Betont">
    <w:name w:val="Strong"/>
    <w:basedOn w:val="Absatzstandardschriftart"/>
    <w:uiPriority w:val="22"/>
    <w:qFormat/>
    <w:rsid w:val="008F2F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6A5"/>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06DEA"/>
    <w:rPr>
      <w:color w:val="0000FF" w:themeColor="hyperlink"/>
      <w:u w:val="single"/>
    </w:rPr>
  </w:style>
  <w:style w:type="character" w:styleId="Betont">
    <w:name w:val="Strong"/>
    <w:basedOn w:val="Absatzstandardschriftart"/>
    <w:uiPriority w:val="22"/>
    <w:qFormat/>
    <w:rsid w:val="008F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1136">
      <w:bodyDiv w:val="1"/>
      <w:marLeft w:val="0"/>
      <w:marRight w:val="0"/>
      <w:marTop w:val="0"/>
      <w:marBottom w:val="0"/>
      <w:divBdr>
        <w:top w:val="none" w:sz="0" w:space="0" w:color="auto"/>
        <w:left w:val="none" w:sz="0" w:space="0" w:color="auto"/>
        <w:bottom w:val="none" w:sz="0" w:space="0" w:color="auto"/>
        <w:right w:val="none" w:sz="0" w:space="0" w:color="auto"/>
      </w:divBdr>
    </w:div>
    <w:div w:id="424423502">
      <w:bodyDiv w:val="1"/>
      <w:marLeft w:val="0"/>
      <w:marRight w:val="0"/>
      <w:marTop w:val="0"/>
      <w:marBottom w:val="0"/>
      <w:divBdr>
        <w:top w:val="none" w:sz="0" w:space="0" w:color="auto"/>
        <w:left w:val="none" w:sz="0" w:space="0" w:color="auto"/>
        <w:bottom w:val="none" w:sz="0" w:space="0" w:color="auto"/>
        <w:right w:val="none" w:sz="0" w:space="0" w:color="auto"/>
      </w:divBdr>
    </w:div>
    <w:div w:id="984822921">
      <w:bodyDiv w:val="1"/>
      <w:marLeft w:val="0"/>
      <w:marRight w:val="0"/>
      <w:marTop w:val="0"/>
      <w:marBottom w:val="0"/>
      <w:divBdr>
        <w:top w:val="none" w:sz="0" w:space="0" w:color="auto"/>
        <w:left w:val="none" w:sz="0" w:space="0" w:color="auto"/>
        <w:bottom w:val="none" w:sz="0" w:space="0" w:color="auto"/>
        <w:right w:val="none" w:sz="0" w:space="0" w:color="auto"/>
      </w:divBdr>
    </w:div>
    <w:div w:id="21153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ndzeigler.de" TargetMode="External"/><Relationship Id="rId6" Type="http://schemas.openxmlformats.org/officeDocument/2006/relationships/hyperlink" Target="http://www.eventim.de" TargetMode="External"/><Relationship Id="rId7" Type="http://schemas.openxmlformats.org/officeDocument/2006/relationships/hyperlink" Target="http://www.arndzeigler.de" TargetMode="External"/><Relationship Id="rId8" Type="http://schemas.openxmlformats.org/officeDocument/2006/relationships/hyperlink" Target="http://www.facebook.de/arndzeiglerofficial" TargetMode="External"/><Relationship Id="rId9" Type="http://schemas.openxmlformats.org/officeDocument/2006/relationships/hyperlink" Target="http://www.facebook.com/zeiglerliv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Kranenkamp / PReventas Hamburg</dc:creator>
  <cp:lastModifiedBy>Der Kulturlotse</cp:lastModifiedBy>
  <cp:revision>2</cp:revision>
  <dcterms:created xsi:type="dcterms:W3CDTF">2018-06-05T10:36:00Z</dcterms:created>
  <dcterms:modified xsi:type="dcterms:W3CDTF">2018-06-05T10:36:00Z</dcterms:modified>
</cp:coreProperties>
</file>